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A172F6" w:rsidRDefault="007128D3" w:rsidP="00A172F6">
      <w:pPr>
        <w:spacing w:after="0"/>
        <w:ind w:left="6" w:hanging="3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172F6">
        <w:rPr>
          <w:b/>
          <w:sz w:val="22"/>
          <w:szCs w:val="22"/>
        </w:rPr>
        <w:tab/>
      </w:r>
      <w:r w:rsidR="00A172F6">
        <w:rPr>
          <w:b/>
          <w:sz w:val="22"/>
          <w:szCs w:val="22"/>
        </w:rPr>
        <w:tab/>
        <w:t xml:space="preserve">          Realizace společných zařízení Blansko u Hrochova Týnce</w:t>
      </w:r>
    </w:p>
    <w:p w:rsidR="007128D3" w:rsidRPr="00996398" w:rsidRDefault="00A172F6" w:rsidP="00A172F6">
      <w:pPr>
        <w:spacing w:after="0"/>
        <w:ind w:left="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>
        <w:rPr>
          <w:b/>
          <w:sz w:val="22"/>
          <w:szCs w:val="22"/>
        </w:rPr>
        <w:t xml:space="preserve"> a Hrochův Týnec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A172F6" w:rsidRPr="002E02AB">
        <w:rPr>
          <w:b/>
          <w:sz w:val="22"/>
          <w:szCs w:val="22"/>
        </w:rPr>
        <w:t>Provádění staveb, jejich změn a odstraňování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Default="003D1CCC" w:rsidP="00A172F6">
      <w:pPr>
        <w:spacing w:line="280" w:lineRule="atLeast"/>
        <w:rPr>
          <w:rFonts w:cs="Arial"/>
        </w:rPr>
      </w:pPr>
    </w:p>
    <w:p w:rsidR="00A172F6" w:rsidRPr="00996398" w:rsidRDefault="00A172F6" w:rsidP="00A172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A172F6" w:rsidRPr="00996398" w:rsidRDefault="00A172F6" w:rsidP="00A172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zeměměřičských činností</w:t>
      </w:r>
    </w:p>
    <w:p w:rsidR="00A172F6" w:rsidRPr="00A172F6" w:rsidRDefault="00A172F6" w:rsidP="00A172F6">
      <w:pPr>
        <w:spacing w:line="280" w:lineRule="atLeast"/>
        <w:rPr>
          <w:rFonts w:cs="Arial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:rsidR="00A172F6" w:rsidRDefault="00A172F6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A172F6" w:rsidRPr="00996398" w:rsidRDefault="00A172F6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172F6">
        <w:rPr>
          <w:b/>
          <w:sz w:val="22"/>
          <w:szCs w:val="22"/>
        </w:rPr>
        <w:t>Dopravní stavby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A172F6" w:rsidRDefault="00A172F6" w:rsidP="007A0155">
      <w:pPr>
        <w:rPr>
          <w:sz w:val="22"/>
          <w:szCs w:val="22"/>
        </w:rPr>
      </w:pPr>
    </w:p>
    <w:p w:rsidR="00A172F6" w:rsidRPr="00996398" w:rsidRDefault="00A172F6" w:rsidP="00A172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A172F6" w:rsidRPr="00996398" w:rsidRDefault="00A172F6" w:rsidP="00A172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>. § 13 odst. 1 písm. a) a písm. c) zákona č. 200/1994 Sb.</w:t>
      </w:r>
      <w:r w:rsidRPr="00996398">
        <w:rPr>
          <w:color w:val="FF0000"/>
          <w:sz w:val="22"/>
          <w:szCs w:val="22"/>
        </w:rPr>
        <w:tab/>
      </w:r>
    </w:p>
    <w:p w:rsidR="00A172F6" w:rsidRPr="00996398" w:rsidRDefault="00A172F6" w:rsidP="00A172F6">
      <w:pPr>
        <w:rPr>
          <w:sz w:val="22"/>
          <w:szCs w:val="22"/>
        </w:rPr>
      </w:pPr>
      <w:r w:rsidRPr="00996197">
        <w:rPr>
          <w:sz w:val="22"/>
          <w:szCs w:val="22"/>
        </w:rPr>
        <w:t>Číslo autorizace:</w:t>
      </w:r>
      <w:r w:rsidRPr="00996398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96398" w:rsidRPr="00A172F6" w:rsidRDefault="00A172F6" w:rsidP="00A172F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  <w:vAlign w:val="center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172F6" w:rsidRPr="00996398" w:rsidTr="00E70C93">
        <w:trPr>
          <w:trHeight w:val="113"/>
        </w:trPr>
        <w:tc>
          <w:tcPr>
            <w:tcW w:w="2684" w:type="dxa"/>
            <w:vAlign w:val="center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A172F6" w:rsidRPr="00996398" w:rsidRDefault="00A172F6" w:rsidP="00E70C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A172F6" w:rsidRPr="00996398" w:rsidRDefault="00A172F6" w:rsidP="00A172F6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C41790" w:rsidRDefault="00C41790" w:rsidP="00A172F6">
      <w:pPr>
        <w:spacing w:line="276" w:lineRule="auto"/>
        <w:rPr>
          <w:rFonts w:cs="Arial"/>
          <w:sz w:val="22"/>
          <w:szCs w:val="22"/>
        </w:rPr>
      </w:pPr>
    </w:p>
    <w:p w:rsidR="00A172F6" w:rsidRPr="00A172F6" w:rsidRDefault="00A172F6" w:rsidP="00A172F6">
      <w:pPr>
        <w:spacing w:line="276" w:lineRule="auto"/>
        <w:rPr>
          <w:rFonts w:cs="Arial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A172F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</w:t>
      </w:r>
    </w:p>
    <w:p w:rsidR="00A172F6" w:rsidRDefault="00A172F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:rsidR="00A172F6" w:rsidRDefault="00A172F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bookmarkStart w:id="0" w:name="_GoBack"/>
      <w:bookmarkEnd w:id="0"/>
      <w:r w:rsidRPr="00996398">
        <w:rPr>
          <w:rFonts w:cs="Arial"/>
          <w:sz w:val="22"/>
          <w:szCs w:val="22"/>
        </w:rPr>
        <w:t xml:space="preserve">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172F6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2F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7E30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172F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A8F9D-A49E-4186-9711-DBC8276F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677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27</cp:revision>
  <cp:lastPrinted>2013-03-13T13:00:00Z</cp:lastPrinted>
  <dcterms:created xsi:type="dcterms:W3CDTF">2016-10-27T10:51:00Z</dcterms:created>
  <dcterms:modified xsi:type="dcterms:W3CDTF">2020-06-09T12:00:00Z</dcterms:modified>
</cp:coreProperties>
</file>